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B0A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关于征集202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年度知识产权软科学研究项目选题建议的通知</w:t>
      </w:r>
    </w:p>
    <w:p w14:paraId="09E874C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036B2C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各省（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）属高校、省属研究机构，各市、县（市、区）知识产权局，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有关单位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：</w:t>
      </w:r>
    </w:p>
    <w:p w14:paraId="25FAE7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根据《国家知识产权局办公室关于征集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年度知识产权局课题研究项目选题建议的函》精神，现将国家知识产权局软科学研究项目、专利专项研究项目选题建议征集工作通知如下：</w:t>
      </w:r>
    </w:p>
    <w:p w14:paraId="323D27F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一、选题方向</w:t>
      </w:r>
    </w:p>
    <w:p w14:paraId="255D611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1.软科学研究项目。选题方向可围绕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知识产权基础理论、制度规则、工作实践等，主要包括知识产权综合管理体制改革、知识产权法律制度、知识产权保护、知识产权运用、知识产权服务、知识产权国际合作、知识产权人才和文化等内容。</w:t>
      </w:r>
    </w:p>
    <w:p w14:paraId="2166768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2.专利专项研究项目。选题方向包括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专利制度理论与实践类（专利法律制度和重大理论研究、一流审查机构建设相关研究、专利审查质量提升研究、专利审查工作机制研究、专利审查政策和标准研究、大模型技术在专利审查工作中的应用研究等方面）、关键核心技术专利分析类（战略性新兴产业相关技术、前沿技术、未来技术、</w:t>
      </w:r>
      <w:r>
        <w:rPr>
          <w:rFonts w:ascii="TimesNewRomanPSMT" w:hAnsi="TimesNewRomanPSMT" w:eastAsia="TimesNewRomanPSMT" w:cs="TimesNewRomanPSMT"/>
          <w:b w:val="0"/>
          <w:bCs w:val="0"/>
          <w:color w:val="000000"/>
          <w:sz w:val="31"/>
          <w:szCs w:val="31"/>
        </w:rPr>
        <w:t>“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人工智能</w:t>
      </w:r>
      <w:r>
        <w:rPr>
          <w:rFonts w:hint="default" w:ascii="TimesNewRomanPSMT" w:hAnsi="TimesNewRomanPSMT" w:eastAsia="TimesNewRomanPSMT" w:cs="TimesNewRomanPSMT"/>
          <w:b w:val="0"/>
          <w:bCs w:val="0"/>
          <w:color w:val="000000"/>
          <w:sz w:val="31"/>
          <w:szCs w:val="31"/>
        </w:rPr>
        <w:t>+”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）等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 w14:paraId="54D83BF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二、报送时间及要求</w:t>
      </w:r>
    </w:p>
    <w:p w14:paraId="298544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请各单位聚焦习近平总书记关于知识产权工作的重要论述和党中央、国务院有关决策部署中的重大理论和实践问题，结合浙江知识产权工作特色和需求，广泛征集所属领域、地区研究机构和专家学者的意见建议，做好筛选推荐工作，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原则上每个省（部）属高校、省属研究机构报送选题建议数量不超过3个，每个设区市局报送选题建议数量不超过5个。</w:t>
      </w:r>
    </w:p>
    <w:p w14:paraId="534A1BD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请</w:t>
      </w: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省（部）属高校、省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属研究机构、设区市局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于202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日前将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汇总表、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选题征集表（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均为Word版本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通过邮箱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报送省局。</w:t>
      </w:r>
    </w:p>
    <w:p w14:paraId="12CA584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联系人：陈琳嘉、方利翔</w:t>
      </w:r>
    </w:p>
    <w:p w14:paraId="487ADF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电  话：0571-89761351</w:t>
      </w:r>
    </w:p>
    <w:p w14:paraId="110E545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  <w:t>邮  箱：211@zjippc.cn</w:t>
      </w:r>
    </w:p>
    <w:p w14:paraId="516376B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3F90B25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 w14:paraId="2389C7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 w:firstLine="640" w:firstLineChars="200"/>
        <w:jc w:val="left"/>
        <w:textAlignment w:val="auto"/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附件：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instrText xml:space="preserve"> HYPERLINK "http://zjamr.zj.gov.cn/module/download/downfile.jsp?classid=-1&amp;filename=2301301926386647581.docx"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t>1.202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t>6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t>年国家知识产权局软科学研究项目选题</w:t>
      </w:r>
    </w:p>
    <w:p w14:paraId="7D40927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 w:firstLine="1920" w:firstLineChars="6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t>征集表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</w:rPr>
        <w:fldChar w:fldCharType="end"/>
      </w:r>
    </w:p>
    <w:p w14:paraId="6C2433D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 w:firstLine="640" w:firstLineChars="200"/>
        <w:jc w:val="left"/>
        <w:textAlignment w:val="auto"/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     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  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fldChar w:fldCharType="begin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instrText xml:space="preserve"> HYPERLINK "http://zjamr.zj.gov.cn/module/download/downfile.jsp?classid=-1&amp;filename=2301301926387239897.docx" </w:instrTex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t>2.2026年国家知识产权局专利专项研究项目选</w:t>
      </w:r>
    </w:p>
    <w:p w14:paraId="689479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 w:firstLine="1920" w:firstLineChars="600"/>
        <w:jc w:val="left"/>
        <w:textAlignment w:val="auto"/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t>题征集表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fldChar w:fldCharType="end"/>
      </w:r>
    </w:p>
    <w:p w14:paraId="22DD6A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left="0" w:right="0" w:firstLine="640" w:firstLineChars="200"/>
        <w:jc w:val="left"/>
        <w:textAlignment w:val="auto"/>
        <w:rPr>
          <w:rStyle w:val="6"/>
          <w:rFonts w:hint="default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t>       3.2026年度知识产权研究项目选题推荐汇总表</w:t>
      </w:r>
    </w:p>
    <w:p w14:paraId="08E766D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4AD4D48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浙江省市场监督管理局</w:t>
      </w:r>
    </w:p>
    <w:p w14:paraId="0CE34C6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日</w:t>
      </w:r>
    </w:p>
    <w:p w14:paraId="78A0EB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F30E336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4BBA34B1">
      <w:pPr>
        <w:spacing w:before="156" w:before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sz w:val="44"/>
          <w:szCs w:val="44"/>
        </w:rPr>
        <w:t>年国家知识产权局软科学研究项目</w:t>
      </w:r>
    </w:p>
    <w:p w14:paraId="5B3760EC">
      <w:pPr>
        <w:spacing w:after="156" w:after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选题征集表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457"/>
        <w:gridCol w:w="2250"/>
        <w:gridCol w:w="1588"/>
        <w:gridCol w:w="2912"/>
      </w:tblGrid>
      <w:tr w14:paraId="41E37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 w14:paraId="77347810"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研究选题建议内容</w:t>
            </w:r>
          </w:p>
        </w:tc>
      </w:tr>
      <w:tr w14:paraId="72BE5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0" w:type="dxa"/>
            <w:gridSpan w:val="2"/>
            <w:noWrap w:val="0"/>
            <w:vAlign w:val="center"/>
          </w:tcPr>
          <w:p w14:paraId="34988A86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选 题 方 向</w:t>
            </w:r>
          </w:p>
        </w:tc>
        <w:tc>
          <w:tcPr>
            <w:tcW w:w="6750" w:type="dxa"/>
            <w:gridSpan w:val="3"/>
            <w:noWrap w:val="0"/>
            <w:vAlign w:val="center"/>
          </w:tcPr>
          <w:p w14:paraId="0779D7CB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20EC9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0" w:type="dxa"/>
            <w:gridSpan w:val="2"/>
            <w:noWrap w:val="0"/>
            <w:vAlign w:val="center"/>
          </w:tcPr>
          <w:p w14:paraId="50E4F06C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选 题 题 目</w:t>
            </w:r>
          </w:p>
        </w:tc>
        <w:tc>
          <w:tcPr>
            <w:tcW w:w="6750" w:type="dxa"/>
            <w:gridSpan w:val="3"/>
            <w:noWrap w:val="0"/>
            <w:vAlign w:val="center"/>
          </w:tcPr>
          <w:p w14:paraId="39B6B053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30153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50" w:type="dxa"/>
            <w:gridSpan w:val="2"/>
            <w:noWrap w:val="0"/>
            <w:vAlign w:val="center"/>
          </w:tcPr>
          <w:p w14:paraId="44321460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选 题 描 述</w:t>
            </w:r>
          </w:p>
        </w:tc>
        <w:tc>
          <w:tcPr>
            <w:tcW w:w="6750" w:type="dxa"/>
            <w:gridSpan w:val="3"/>
            <w:noWrap w:val="0"/>
            <w:vAlign w:val="center"/>
          </w:tcPr>
          <w:p w14:paraId="0A4FFE32">
            <w:pPr>
              <w:spacing w:line="4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（主要包括研究的必要性、研究内容、研究目的、成果应用方式等，不超过</w:t>
            </w:r>
            <w:r>
              <w:rPr>
                <w:rFonts w:hint="eastAsia" w:ascii="Nimbus Roman No9 L" w:hAnsi="Nimbus Roman No9 L" w:eastAsia="仿宋_GB2312" w:cs="Nimbus Roman No9 L"/>
                <w:color w:val="000000"/>
                <w:sz w:val="24"/>
                <w:szCs w:val="24"/>
              </w:rPr>
              <w:t>1000</w:t>
            </w:r>
            <w:r>
              <w:rPr>
                <w:rFonts w:hint="eastAsia" w:ascii="仿宋_GB2312" w:hAnsi="华文中宋" w:eastAsia="仿宋_GB2312"/>
                <w:sz w:val="24"/>
              </w:rPr>
              <w:t>字，可另附页）</w:t>
            </w:r>
          </w:p>
          <w:p w14:paraId="31188FD6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73848F2A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113237B7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7C9AE222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71079B39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68A9E0B3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2AB4900E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1ED49759"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</w:pPr>
          </w:p>
          <w:p w14:paraId="073352E7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2C3C14F5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  <w:p w14:paraId="67D71D33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3263C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 w14:paraId="4F76384E">
            <w:pPr>
              <w:adjustRightInd w:val="0"/>
              <w:spacing w:line="400" w:lineRule="exact"/>
              <w:jc w:val="center"/>
              <w:textAlignment w:val="baseline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联系人信息</w:t>
            </w:r>
          </w:p>
        </w:tc>
      </w:tr>
      <w:tr w14:paraId="40047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 w14:paraId="59C76F3D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31EF2127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3AA61C25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hAnsi="华文中宋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箱</w:t>
            </w:r>
          </w:p>
        </w:tc>
        <w:tc>
          <w:tcPr>
            <w:tcW w:w="2912" w:type="dxa"/>
            <w:noWrap w:val="0"/>
            <w:vAlign w:val="center"/>
          </w:tcPr>
          <w:p w14:paraId="28CB5CC1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27EF6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 w14:paraId="72AC5A11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职 务/职 称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 w14:paraId="1653D357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noWrap w:val="0"/>
            <w:vAlign w:val="center"/>
          </w:tcPr>
          <w:p w14:paraId="299503E1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座机/手机</w:t>
            </w:r>
          </w:p>
        </w:tc>
        <w:tc>
          <w:tcPr>
            <w:tcW w:w="2912" w:type="dxa"/>
            <w:noWrap w:val="0"/>
            <w:vAlign w:val="center"/>
          </w:tcPr>
          <w:p w14:paraId="5EDD270A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50A88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 w14:paraId="1E672929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207" w:type="dxa"/>
            <w:gridSpan w:val="4"/>
            <w:noWrap w:val="0"/>
            <w:vAlign w:val="center"/>
          </w:tcPr>
          <w:p w14:paraId="1DFE2B48"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656E3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 w14:paraId="27915E5A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推荐单位</w:t>
            </w:r>
          </w:p>
        </w:tc>
        <w:tc>
          <w:tcPr>
            <w:tcW w:w="7207" w:type="dxa"/>
            <w:gridSpan w:val="4"/>
            <w:noWrap w:val="0"/>
            <w:vAlign w:val="center"/>
          </w:tcPr>
          <w:p w14:paraId="4E45E56B"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  <w:tr w14:paraId="26E19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93" w:type="dxa"/>
            <w:noWrap w:val="0"/>
            <w:vAlign w:val="center"/>
          </w:tcPr>
          <w:p w14:paraId="36E4CAB2"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207" w:type="dxa"/>
            <w:gridSpan w:val="4"/>
            <w:noWrap w:val="0"/>
            <w:vAlign w:val="center"/>
          </w:tcPr>
          <w:p w14:paraId="7EFC78E8">
            <w:pPr>
              <w:adjustRightInd w:val="0"/>
              <w:spacing w:line="400" w:lineRule="exact"/>
              <w:jc w:val="left"/>
              <w:textAlignment w:val="baseline"/>
              <w:rPr>
                <w:rFonts w:ascii="仿宋_GB2312" w:hAnsi="华文中宋" w:eastAsia="仿宋_GB2312"/>
                <w:kern w:val="0"/>
                <w:sz w:val="28"/>
                <w:szCs w:val="28"/>
              </w:rPr>
            </w:pPr>
          </w:p>
        </w:tc>
      </w:tr>
    </w:tbl>
    <w:p w14:paraId="47B1495F">
      <w:pPr>
        <w:spacing w:line="440" w:lineRule="exac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注：</w:t>
      </w:r>
      <w:r>
        <w:rPr>
          <w:rFonts w:hint="eastAsia" w:ascii="楷体" w:hAnsi="楷体" w:eastAsia="楷体" w:cs="楷体"/>
          <w:sz w:val="28"/>
          <w:szCs w:val="28"/>
        </w:rPr>
        <w:t>每一项选题建议填写一张表。</w:t>
      </w:r>
    </w:p>
    <w:p w14:paraId="6BF8A6B2"/>
    <w:p w14:paraId="0B090CA1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4DD21FC4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39648DE6">
      <w:pPr>
        <w:spacing w:before="156" w:before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sz w:val="44"/>
          <w:szCs w:val="44"/>
        </w:rPr>
        <w:t>年国家知识产权局专利专项研究项目</w:t>
      </w:r>
    </w:p>
    <w:p w14:paraId="5D66D36D">
      <w:pPr>
        <w:spacing w:after="156" w:after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选题征集表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459"/>
        <w:gridCol w:w="2260"/>
        <w:gridCol w:w="1594"/>
        <w:gridCol w:w="2926"/>
      </w:tblGrid>
      <w:tr w14:paraId="42381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40" w:type="dxa"/>
            <w:gridSpan w:val="5"/>
            <w:noWrap w:val="0"/>
            <w:vAlign w:val="center"/>
          </w:tcPr>
          <w:p w14:paraId="1886B396">
            <w:pPr>
              <w:spacing w:line="400" w:lineRule="exact"/>
              <w:jc w:val="center"/>
              <w:rPr>
                <w:rFonts w:hAnsi="华文中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研究选题建议内容</w:t>
            </w:r>
          </w:p>
        </w:tc>
      </w:tr>
      <w:tr w14:paraId="6AB74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0" w:type="dxa"/>
            <w:gridSpan w:val="2"/>
            <w:noWrap w:val="0"/>
            <w:vAlign w:val="center"/>
          </w:tcPr>
          <w:p w14:paraId="7E10103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 题 方 向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 w14:paraId="6327A8E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/>
                <w:sz w:val="28"/>
                <w:szCs w:val="28"/>
              </w:rPr>
              <w:t>此栏填写“专利制度理论与实践类”或</w:t>
            </w:r>
          </w:p>
          <w:p w14:paraId="1B8656F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/>
                <w:sz w:val="28"/>
                <w:szCs w:val="28"/>
              </w:rPr>
              <w:t xml:space="preserve">   “关键核心技术专利分析类”其中一种</w:t>
            </w:r>
          </w:p>
        </w:tc>
      </w:tr>
      <w:tr w14:paraId="5FD33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0" w:type="dxa"/>
            <w:gridSpan w:val="2"/>
            <w:noWrap w:val="0"/>
            <w:vAlign w:val="center"/>
          </w:tcPr>
          <w:p w14:paraId="6168576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 题 题 目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 w14:paraId="08B82F0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4A55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0" w:type="dxa"/>
            <w:gridSpan w:val="2"/>
            <w:noWrap w:val="0"/>
            <w:vAlign w:val="center"/>
          </w:tcPr>
          <w:p w14:paraId="52AE6BD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 题 描 述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 w14:paraId="77B3F8F7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（主要包括研究背景、研究方向、拟解决的问题、研究价值等方面，可另附页）</w:t>
            </w:r>
          </w:p>
          <w:p w14:paraId="20B1653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5DC4B6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503654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30B112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7BA180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D362F7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9F2326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B1235F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C42971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B2ED09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6A80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40" w:type="dxa"/>
            <w:gridSpan w:val="5"/>
            <w:noWrap w:val="0"/>
            <w:vAlign w:val="center"/>
          </w:tcPr>
          <w:p w14:paraId="762844CA">
            <w:pPr>
              <w:spacing w:line="400" w:lineRule="exact"/>
              <w:jc w:val="center"/>
              <w:rPr>
                <w:rFonts w:hAnsi="华文中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联系人信息</w:t>
            </w:r>
          </w:p>
        </w:tc>
      </w:tr>
      <w:tr w14:paraId="24747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 w14:paraId="71E15A1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2719" w:type="dxa"/>
            <w:gridSpan w:val="2"/>
            <w:noWrap w:val="0"/>
            <w:vAlign w:val="center"/>
          </w:tcPr>
          <w:p w14:paraId="2253D63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4" w:type="dxa"/>
            <w:noWrap w:val="0"/>
            <w:vAlign w:val="center"/>
          </w:tcPr>
          <w:p w14:paraId="15735A2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    箱</w:t>
            </w:r>
          </w:p>
        </w:tc>
        <w:tc>
          <w:tcPr>
            <w:tcW w:w="2926" w:type="dxa"/>
            <w:noWrap w:val="0"/>
            <w:vAlign w:val="center"/>
          </w:tcPr>
          <w:p w14:paraId="6CF1974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9C03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 w14:paraId="5EF8B3F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务/职 称</w:t>
            </w:r>
          </w:p>
        </w:tc>
        <w:tc>
          <w:tcPr>
            <w:tcW w:w="2719" w:type="dxa"/>
            <w:gridSpan w:val="2"/>
            <w:noWrap w:val="0"/>
            <w:vAlign w:val="center"/>
          </w:tcPr>
          <w:p w14:paraId="71FCA40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4" w:type="dxa"/>
            <w:noWrap w:val="0"/>
            <w:vAlign w:val="center"/>
          </w:tcPr>
          <w:p w14:paraId="2F40F22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座机/手机</w:t>
            </w:r>
          </w:p>
        </w:tc>
        <w:tc>
          <w:tcPr>
            <w:tcW w:w="2926" w:type="dxa"/>
            <w:noWrap w:val="0"/>
            <w:vAlign w:val="center"/>
          </w:tcPr>
          <w:p w14:paraId="46F637D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7EAB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 w14:paraId="1CBB1D6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 w14:paraId="13D9C42D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D372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 w14:paraId="544C6AB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 w14:paraId="0E08DC21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9B94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 w14:paraId="014438E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    注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 w14:paraId="2502208D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50C8A763">
      <w:pPr>
        <w:spacing w:line="56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注：</w:t>
      </w:r>
      <w:r>
        <w:rPr>
          <w:rFonts w:hint="eastAsia" w:ascii="楷体" w:hAnsi="楷体" w:eastAsia="楷体" w:cs="楷体"/>
          <w:sz w:val="28"/>
          <w:szCs w:val="28"/>
        </w:rPr>
        <w:t>每一项选题建议填写一张表。</w:t>
      </w:r>
    </w:p>
    <w:p w14:paraId="4BDB74AD"/>
    <w:p w14:paraId="16DD81FD"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D1FCB5">
      <w:pPr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附件3</w:t>
      </w:r>
    </w:p>
    <w:p w14:paraId="1E5B68D4">
      <w:pPr>
        <w:spacing w:before="100" w:line="230" w:lineRule="auto"/>
        <w:ind w:left="113"/>
        <w:jc w:val="center"/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-1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spacing w:val="-1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spacing w:val="-1"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spacing w:val="-1"/>
          <w:sz w:val="44"/>
          <w:szCs w:val="44"/>
          <w:lang w:val="en-US" w:eastAsia="zh-CN"/>
        </w:rPr>
        <w:t>度知识产权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研究项目</w:t>
      </w: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  <w:t>选题推荐汇总表</w:t>
      </w:r>
    </w:p>
    <w:p w14:paraId="70C5576A">
      <w:pPr>
        <w:spacing w:before="100" w:line="230" w:lineRule="auto"/>
        <w:ind w:left="113"/>
        <w:jc w:val="left"/>
        <w:rPr>
          <w:rFonts w:hint="eastAsia" w:ascii="Times New Roman" w:hAnsi="Times New Roman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0"/>
          <w:sz w:val="32"/>
          <w:szCs w:val="32"/>
          <w:lang w:val="en-US" w:eastAsia="zh-CN"/>
        </w:rPr>
        <w:t>推荐单位：</w:t>
      </w:r>
    </w:p>
    <w:tbl>
      <w:tblPr>
        <w:tblStyle w:val="4"/>
        <w:tblW w:w="15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883"/>
        <w:gridCol w:w="3668"/>
        <w:gridCol w:w="3224"/>
        <w:gridCol w:w="1460"/>
        <w:gridCol w:w="2878"/>
        <w:gridCol w:w="1522"/>
      </w:tblGrid>
      <w:tr w14:paraId="06C70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17" w:type="dxa"/>
            <w:noWrap w:val="0"/>
            <w:vAlign w:val="center"/>
          </w:tcPr>
          <w:p w14:paraId="114073CC">
            <w:pPr>
              <w:jc w:val="center"/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顺序</w:t>
            </w:r>
          </w:p>
        </w:tc>
        <w:tc>
          <w:tcPr>
            <w:tcW w:w="1883" w:type="dxa"/>
            <w:noWrap w:val="0"/>
            <w:vAlign w:val="center"/>
          </w:tcPr>
          <w:p w14:paraId="48AC1D14">
            <w:pPr>
              <w:jc w:val="center"/>
              <w:rPr>
                <w:rFonts w:hint="default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3668" w:type="dxa"/>
            <w:noWrap w:val="0"/>
            <w:vAlign w:val="center"/>
          </w:tcPr>
          <w:p w14:paraId="79F7681D">
            <w:pPr>
              <w:jc w:val="center"/>
              <w:rPr>
                <w:rFonts w:hint="default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选题方向</w:t>
            </w:r>
          </w:p>
        </w:tc>
        <w:tc>
          <w:tcPr>
            <w:tcW w:w="3224" w:type="dxa"/>
            <w:noWrap w:val="0"/>
            <w:vAlign w:val="center"/>
          </w:tcPr>
          <w:p w14:paraId="5195BF9E">
            <w:pPr>
              <w:jc w:val="center"/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选题题目</w:t>
            </w:r>
          </w:p>
        </w:tc>
        <w:tc>
          <w:tcPr>
            <w:tcW w:w="1460" w:type="dxa"/>
            <w:noWrap w:val="0"/>
            <w:vAlign w:val="center"/>
          </w:tcPr>
          <w:p w14:paraId="147F8966">
            <w:pPr>
              <w:jc w:val="center"/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878" w:type="dxa"/>
            <w:noWrap w:val="0"/>
            <w:vAlign w:val="center"/>
          </w:tcPr>
          <w:p w14:paraId="47C6201D">
            <w:pPr>
              <w:jc w:val="center"/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22" w:type="dxa"/>
            <w:noWrap w:val="0"/>
            <w:vAlign w:val="center"/>
          </w:tcPr>
          <w:p w14:paraId="731134C0">
            <w:pPr>
              <w:jc w:val="center"/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9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 w14:paraId="0285D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117" w:type="dxa"/>
            <w:noWrap w:val="0"/>
            <w:vAlign w:val="center"/>
          </w:tcPr>
          <w:p w14:paraId="131E8B7E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 w14:paraId="051D870E">
            <w:pPr>
              <w:jc w:val="center"/>
              <w:rPr>
                <w:rFonts w:hint="default" w:ascii="Times New Roman" w:hAnsi="Times New Roman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>软科学研究项目/专利专项研究项目</w:t>
            </w:r>
          </w:p>
        </w:tc>
        <w:tc>
          <w:tcPr>
            <w:tcW w:w="3668" w:type="dxa"/>
            <w:noWrap w:val="0"/>
            <w:vAlign w:val="center"/>
          </w:tcPr>
          <w:p w14:paraId="15E64770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224" w:type="dxa"/>
            <w:noWrap w:val="0"/>
            <w:vAlign w:val="center"/>
          </w:tcPr>
          <w:p w14:paraId="370DFEA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692F2E8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878" w:type="dxa"/>
            <w:noWrap w:val="0"/>
            <w:vAlign w:val="center"/>
          </w:tcPr>
          <w:p w14:paraId="15E9DC34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3E4ECC9F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0567A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117" w:type="dxa"/>
            <w:noWrap w:val="0"/>
            <w:vAlign w:val="center"/>
          </w:tcPr>
          <w:p w14:paraId="5EC3D038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 w14:paraId="2840F43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668" w:type="dxa"/>
            <w:noWrap w:val="0"/>
            <w:vAlign w:val="center"/>
          </w:tcPr>
          <w:p w14:paraId="2CB9DC7E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224" w:type="dxa"/>
            <w:noWrap w:val="0"/>
            <w:vAlign w:val="center"/>
          </w:tcPr>
          <w:p w14:paraId="555AFB2F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63CA4E03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878" w:type="dxa"/>
            <w:noWrap w:val="0"/>
            <w:vAlign w:val="center"/>
          </w:tcPr>
          <w:p w14:paraId="495A0D5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3C6CD11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7A6A1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17" w:type="dxa"/>
            <w:noWrap w:val="0"/>
            <w:vAlign w:val="center"/>
          </w:tcPr>
          <w:p w14:paraId="2CE7874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 w14:paraId="16691D88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3668" w:type="dxa"/>
            <w:noWrap w:val="0"/>
            <w:vAlign w:val="center"/>
          </w:tcPr>
          <w:p w14:paraId="2C53161E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224" w:type="dxa"/>
            <w:noWrap w:val="0"/>
            <w:vAlign w:val="center"/>
          </w:tcPr>
          <w:p w14:paraId="6CD9F53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4EB08AD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878" w:type="dxa"/>
            <w:noWrap w:val="0"/>
            <w:vAlign w:val="center"/>
          </w:tcPr>
          <w:p w14:paraId="758AE1B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3148B97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35773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7" w:type="dxa"/>
            <w:noWrap w:val="0"/>
            <w:vAlign w:val="center"/>
          </w:tcPr>
          <w:p w14:paraId="6A3F9D1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 w14:paraId="5955257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668" w:type="dxa"/>
            <w:noWrap w:val="0"/>
            <w:vAlign w:val="center"/>
          </w:tcPr>
          <w:p w14:paraId="1637D48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224" w:type="dxa"/>
            <w:noWrap w:val="0"/>
            <w:vAlign w:val="center"/>
          </w:tcPr>
          <w:p w14:paraId="58B2CAE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6A15F868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878" w:type="dxa"/>
            <w:noWrap w:val="0"/>
            <w:vAlign w:val="center"/>
          </w:tcPr>
          <w:p w14:paraId="7A995E8B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0B88855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</w:tbl>
    <w:p w14:paraId="72EA5399">
      <w:pPr>
        <w:rPr>
          <w:rFonts w:ascii="Times New Roman" w:hAnsi="Times New Roman"/>
        </w:rPr>
      </w:pPr>
    </w:p>
    <w:p w14:paraId="0A159512">
      <w:pPr>
        <w:rPr>
          <w:rFonts w:ascii="Times New Roman" w:hAnsi="Times New Roman"/>
        </w:rPr>
      </w:pPr>
    </w:p>
    <w:p w14:paraId="0E445EBB"/>
    <w:p w14:paraId="1EB0F905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imbus Roman No9 L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AEC0E2"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E1AE8"/>
    <w:rsid w:val="1E6458B9"/>
    <w:rsid w:val="31FB5731"/>
    <w:rsid w:val="32806966"/>
    <w:rsid w:val="4C3752D5"/>
    <w:rsid w:val="62875486"/>
    <w:rsid w:val="7EF2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807</Words>
  <Characters>874</Characters>
  <Lines>0</Lines>
  <Paragraphs>0</Paragraphs>
  <TotalTime>6</TotalTime>
  <ScaleCrop>false</ScaleCrop>
  <LinksUpToDate>false</LinksUpToDate>
  <CharactersWithSpaces>907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2025-12-24T03:17:00Z</dcterms:created>
  <dc:creator>47812</dc:creator>
  <cp:lastModifiedBy>Jocelyn</cp:lastModifiedBy>
  <dcterms:modified xsi:type="dcterms:W3CDTF">2025-12-24T04:21:14Z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eyJoZGlkIjoiZjhkMmNiN2E2NTY1N2ZmNTYzMTQyNTAwOTM3N2JhNDEiLCJ1c2VySWQiOiI0MjYxMjYxNjMifQ==</vt:lpwstr>
  </property>
  <property fmtid="{D5CDD505-2E9C-101B-9397-08002B2CF9AE}" pid="4" name="ICV">
    <vt:lpwstr>FDA2B0ED6E42401288FD09CB8C4823CC_12</vt:lpwstr>
  </property>
</Properties>
</file>